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A80" w14:textId="77777777" w:rsidR="00107E14" w:rsidRPr="0090349D" w:rsidRDefault="00107E14" w:rsidP="00107E14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244491F" wp14:editId="70B61AE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ECD0" w14:textId="77777777" w:rsidR="00107E14" w:rsidRPr="0090349D" w:rsidRDefault="00107E14" w:rsidP="00107E14">
      <w:r w:rsidRPr="0090349D">
        <w:rPr>
          <w:color w:val="000000"/>
          <w:sz w:val="16"/>
          <w:szCs w:val="16"/>
        </w:rPr>
        <w:t>Telki Község Önkormányzata</w:t>
      </w:r>
    </w:p>
    <w:p w14:paraId="7CA1B902" w14:textId="77777777" w:rsidR="00107E14" w:rsidRPr="0090349D" w:rsidRDefault="00107E14" w:rsidP="00107E14">
      <w:r w:rsidRPr="0090349D">
        <w:rPr>
          <w:color w:val="000000"/>
          <w:sz w:val="16"/>
          <w:szCs w:val="16"/>
        </w:rPr>
        <w:t>2089 Telki, Petőfi u.1.</w:t>
      </w:r>
    </w:p>
    <w:p w14:paraId="63436C93" w14:textId="77777777" w:rsidR="00107E14" w:rsidRPr="0090349D" w:rsidRDefault="00107E14" w:rsidP="00107E14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2CA91E24" w14:textId="77777777" w:rsidR="00107E14" w:rsidRPr="0090349D" w:rsidRDefault="00107E14" w:rsidP="00107E14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EF623A4" w14:textId="77777777" w:rsidR="00107E14" w:rsidRPr="00D35940" w:rsidRDefault="00A54924" w:rsidP="00107E14">
      <w:hyperlink r:id="rId6" w:history="1">
        <w:r w:rsidR="00107E14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73C23F3D" w14:textId="77777777" w:rsidR="00107E14" w:rsidRPr="00CE195D" w:rsidRDefault="00107E14" w:rsidP="00107E14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7E010051" w14:textId="31E3C42A" w:rsidR="00107E14" w:rsidRDefault="00107E14" w:rsidP="00107E14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augusztus </w:t>
      </w:r>
      <w:r w:rsidR="00D764F6">
        <w:rPr>
          <w:b/>
          <w:bCs/>
          <w:sz w:val="22"/>
          <w:szCs w:val="22"/>
        </w:rPr>
        <w:t>28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5C3D8F3E" w14:textId="77777777" w:rsidR="003930AC" w:rsidRPr="00CE195D" w:rsidRDefault="003930AC" w:rsidP="00107E14">
      <w:pPr>
        <w:jc w:val="center"/>
        <w:rPr>
          <w:b/>
          <w:bCs/>
          <w:sz w:val="22"/>
          <w:szCs w:val="22"/>
        </w:rPr>
      </w:pPr>
    </w:p>
    <w:p w14:paraId="077618B1" w14:textId="04DB405E" w:rsidR="00107E14" w:rsidRPr="003930AC" w:rsidRDefault="003930AC" w:rsidP="003930AC">
      <w:pPr>
        <w:jc w:val="center"/>
        <w:rPr>
          <w:b/>
          <w:bCs/>
        </w:rPr>
      </w:pPr>
      <w:r>
        <w:rPr>
          <w:b/>
          <w:bCs/>
        </w:rPr>
        <w:t>Napirend tárgya</w:t>
      </w:r>
    </w:p>
    <w:p w14:paraId="589DFC1E" w14:textId="7138B88B" w:rsidR="00107E14" w:rsidRDefault="0081036F" w:rsidP="00107E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Törvényességi felhívás</w:t>
      </w:r>
      <w:r w:rsidR="00EC5CD3">
        <w:rPr>
          <w:b/>
          <w:bCs/>
          <w:sz w:val="22"/>
          <w:szCs w:val="22"/>
        </w:rPr>
        <w:t xml:space="preserve"> </w:t>
      </w:r>
      <w:r w:rsidR="00D764F6">
        <w:rPr>
          <w:b/>
          <w:bCs/>
          <w:sz w:val="22"/>
          <w:szCs w:val="22"/>
        </w:rPr>
        <w:t>megtárgyalása</w:t>
      </w:r>
    </w:p>
    <w:p w14:paraId="33F85263" w14:textId="77777777" w:rsidR="0081036F" w:rsidRPr="00CE195D" w:rsidRDefault="0081036F" w:rsidP="00D764F6">
      <w:pPr>
        <w:rPr>
          <w:b/>
          <w:bCs/>
          <w:sz w:val="22"/>
          <w:szCs w:val="22"/>
        </w:rPr>
      </w:pPr>
    </w:p>
    <w:p w14:paraId="3FDDDF1E" w14:textId="09E945EB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3.08</w:t>
      </w:r>
      <w:r w:rsidR="00D764F6">
        <w:rPr>
          <w:b/>
          <w:bCs/>
          <w:sz w:val="22"/>
          <w:szCs w:val="22"/>
        </w:rPr>
        <w:t>.28</w:t>
      </w:r>
      <w:r>
        <w:rPr>
          <w:b/>
          <w:bCs/>
          <w:sz w:val="22"/>
          <w:szCs w:val="22"/>
        </w:rPr>
        <w:t>.</w:t>
      </w:r>
    </w:p>
    <w:p w14:paraId="3DC56208" w14:textId="552C06DC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584EA878" w14:textId="1510127F" w:rsidR="00107E14" w:rsidRPr="00CE195D" w:rsidRDefault="00107E14" w:rsidP="00107E14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5CA1DC15" w14:textId="24A24D2F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4884FF53" w14:textId="0177BCA6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3143E9FF" w14:textId="698CE519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1574A31F" w14:textId="327BE51E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="00D764F6">
        <w:rPr>
          <w:b/>
          <w:bCs/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36A29AAE" w14:textId="2A66529C" w:rsidR="00107E14" w:rsidRPr="00CE195D" w:rsidRDefault="00107E14" w:rsidP="00107E14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D764F6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1714C474" w14:textId="77777777" w:rsidR="00107E14" w:rsidRPr="00CE195D" w:rsidRDefault="00107E14" w:rsidP="00107E14">
      <w:pPr>
        <w:jc w:val="both"/>
        <w:rPr>
          <w:b/>
          <w:sz w:val="22"/>
          <w:szCs w:val="22"/>
        </w:rPr>
      </w:pPr>
    </w:p>
    <w:p w14:paraId="12C1554F" w14:textId="77777777" w:rsidR="00107E14" w:rsidRPr="004A1D5C" w:rsidRDefault="00107E14" w:rsidP="00107E14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1DF26FE6" w14:textId="77777777" w:rsidR="00107E14" w:rsidRPr="00CE195D" w:rsidRDefault="00107E14" w:rsidP="00107E14">
      <w:pPr>
        <w:jc w:val="both"/>
        <w:rPr>
          <w:b/>
          <w:sz w:val="22"/>
          <w:szCs w:val="22"/>
        </w:rPr>
      </w:pPr>
    </w:p>
    <w:p w14:paraId="78BB86DE" w14:textId="77777777" w:rsidR="00107E14" w:rsidRDefault="00107E14" w:rsidP="00107E14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4D31FB51" w14:textId="77777777" w:rsidR="00107E14" w:rsidRPr="00CE195D" w:rsidRDefault="00107E14" w:rsidP="00107E14">
      <w:pPr>
        <w:jc w:val="both"/>
        <w:rPr>
          <w:b/>
          <w:sz w:val="22"/>
          <w:szCs w:val="22"/>
        </w:rPr>
      </w:pPr>
    </w:p>
    <w:p w14:paraId="11833842" w14:textId="77777777" w:rsidR="00107E14" w:rsidRPr="004A1D5C" w:rsidRDefault="00107E14" w:rsidP="00107E14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7211E9AE" w14:textId="77777777" w:rsidR="00107E14" w:rsidRPr="00CE195D" w:rsidRDefault="00107E14" w:rsidP="00107E14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343EB0C6" w14:textId="77777777" w:rsidR="00107E14" w:rsidRPr="00CE195D" w:rsidRDefault="00107E14" w:rsidP="00107E14">
      <w:pPr>
        <w:jc w:val="both"/>
        <w:rPr>
          <w:b/>
          <w:sz w:val="22"/>
          <w:szCs w:val="22"/>
        </w:rPr>
      </w:pPr>
    </w:p>
    <w:p w14:paraId="64105972" w14:textId="77777777" w:rsidR="00107E14" w:rsidRPr="00CE195D" w:rsidRDefault="00107E14" w:rsidP="00107E14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1C60B1E2" w14:textId="77777777" w:rsidR="00107E14" w:rsidRDefault="00107E14"/>
    <w:p w14:paraId="7974F876" w14:textId="43A304BD" w:rsidR="004A7DDF" w:rsidRPr="003A7F71" w:rsidRDefault="0081036F" w:rsidP="00107E14">
      <w:pPr>
        <w:jc w:val="both"/>
        <w:rPr>
          <w:sz w:val="22"/>
          <w:szCs w:val="22"/>
        </w:rPr>
      </w:pPr>
      <w:r w:rsidRPr="003A7F71">
        <w:rPr>
          <w:sz w:val="22"/>
          <w:szCs w:val="22"/>
        </w:rPr>
        <w:t>Pest Vármegye Kormányhivatal</w:t>
      </w:r>
      <w:r w:rsidR="00107E14" w:rsidRPr="003A7F71">
        <w:rPr>
          <w:sz w:val="22"/>
          <w:szCs w:val="22"/>
        </w:rPr>
        <w:t xml:space="preserve"> (a továbbiakban: Kormányhivatal) 2023. j</w:t>
      </w:r>
      <w:r w:rsidR="00A52FE1" w:rsidRPr="003A7F71">
        <w:rPr>
          <w:sz w:val="22"/>
          <w:szCs w:val="22"/>
        </w:rPr>
        <w:t>úlius 24</w:t>
      </w:r>
      <w:r w:rsidR="00107E14" w:rsidRPr="003A7F71">
        <w:rPr>
          <w:sz w:val="22"/>
          <w:szCs w:val="22"/>
        </w:rPr>
        <w:t xml:space="preserve">. napján </w:t>
      </w:r>
      <w:r w:rsidR="00354189">
        <w:rPr>
          <w:sz w:val="22"/>
          <w:szCs w:val="22"/>
        </w:rPr>
        <w:t xml:space="preserve">kelt </w:t>
      </w:r>
      <w:r w:rsidR="00354189" w:rsidRPr="00A34D39">
        <w:rPr>
          <w:b/>
          <w:bCs/>
          <w:sz w:val="22"/>
          <w:szCs w:val="22"/>
        </w:rPr>
        <w:t>PE/030/015</w:t>
      </w:r>
      <w:r w:rsidR="00A34D39" w:rsidRPr="00A34D39">
        <w:rPr>
          <w:b/>
          <w:bCs/>
          <w:sz w:val="22"/>
          <w:szCs w:val="22"/>
        </w:rPr>
        <w:t>35-10/2023</w:t>
      </w:r>
      <w:r w:rsidR="00A34D39">
        <w:rPr>
          <w:sz w:val="22"/>
          <w:szCs w:val="22"/>
        </w:rPr>
        <w:t xml:space="preserve"> </w:t>
      </w:r>
      <w:r w:rsidR="00107E14" w:rsidRPr="003A7F71">
        <w:rPr>
          <w:sz w:val="22"/>
          <w:szCs w:val="22"/>
        </w:rPr>
        <w:t>törvényességi felhívást küldött a Képviselő-testület részére</w:t>
      </w:r>
      <w:r w:rsidR="001E4C61" w:rsidRPr="003A7F71">
        <w:rPr>
          <w:sz w:val="22"/>
          <w:szCs w:val="22"/>
        </w:rPr>
        <w:t>, arra vonatkozóan, hog</w:t>
      </w:r>
      <w:r w:rsidR="004A7DDF" w:rsidRPr="003A7F71">
        <w:rPr>
          <w:sz w:val="22"/>
          <w:szCs w:val="22"/>
        </w:rPr>
        <w:t>y</w:t>
      </w:r>
      <w:r w:rsidR="001E4C61" w:rsidRPr="003A7F71">
        <w:rPr>
          <w:sz w:val="22"/>
          <w:szCs w:val="22"/>
        </w:rPr>
        <w:t xml:space="preserve"> a Telki község Önkormányzata nem tesz eleget az egészségügyi alapellátásról szóló 2015.évi CXXIII.</w:t>
      </w:r>
      <w:r w:rsidR="00741D94" w:rsidRPr="003A7F71">
        <w:rPr>
          <w:sz w:val="22"/>
          <w:szCs w:val="22"/>
        </w:rPr>
        <w:t xml:space="preserve"> </w:t>
      </w:r>
      <w:r w:rsidR="001E4C61" w:rsidRPr="003A7F71">
        <w:rPr>
          <w:sz w:val="22"/>
          <w:szCs w:val="22"/>
        </w:rPr>
        <w:t>törvény 22.§. (3) bekezdésében foglalt feladat</w:t>
      </w:r>
      <w:r w:rsidR="004A7DDF" w:rsidRPr="003A7F71">
        <w:rPr>
          <w:sz w:val="22"/>
          <w:szCs w:val="22"/>
        </w:rPr>
        <w:t>-ellátási kötelezettségének.</w:t>
      </w:r>
    </w:p>
    <w:p w14:paraId="4ADEA63E" w14:textId="77777777" w:rsidR="00107E14" w:rsidRPr="003A7F71" w:rsidRDefault="00107E14" w:rsidP="00107E14">
      <w:pPr>
        <w:jc w:val="both"/>
        <w:rPr>
          <w:sz w:val="22"/>
          <w:szCs w:val="22"/>
        </w:rPr>
      </w:pPr>
    </w:p>
    <w:p w14:paraId="4DE535B8" w14:textId="5FA9BAB9" w:rsidR="00AA4259" w:rsidRPr="00D764F6" w:rsidRDefault="007B6656" w:rsidP="00107E1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</w:t>
      </w:r>
      <w:r w:rsidRPr="003A7F71">
        <w:rPr>
          <w:sz w:val="22"/>
          <w:szCs w:val="22"/>
        </w:rPr>
        <w:t xml:space="preserve"> Magyarország helyi önkormányzatairól szóló 2011. évi CLXXXIX. törvény </w:t>
      </w:r>
      <w:r>
        <w:rPr>
          <w:sz w:val="22"/>
          <w:szCs w:val="22"/>
        </w:rPr>
        <w:t xml:space="preserve">( továbbiakban: Mötv. ) </w:t>
      </w:r>
      <w:r w:rsidR="00107E14" w:rsidRPr="003A7F71">
        <w:rPr>
          <w:sz w:val="22"/>
          <w:szCs w:val="22"/>
        </w:rPr>
        <w:t>134. § (1) bekezdése értelmében: „</w:t>
      </w:r>
      <w:r w:rsidR="00107E14" w:rsidRPr="00D764F6">
        <w:rPr>
          <w:i/>
          <w:iCs/>
          <w:sz w:val="22"/>
          <w:szCs w:val="22"/>
        </w:rPr>
        <w:t xml:space="preserve">Ha a kormányhivatal jogszabálysértést észlel, a törvényességi felügyelet körében legalább harminc napos határidő tűzésével felhívja az érintettet annak megszüntetésére. Az érintett a felhívásban foglaltakat köteles megvizsgálni és a megadott határidőn belül az annak alapján tett intézkedéséről vagy egyet nem értéséről a kormányhivatalt írásban tájékoztatni." </w:t>
      </w:r>
    </w:p>
    <w:p w14:paraId="32F323D6" w14:textId="77777777" w:rsidR="007B6656" w:rsidRDefault="007B6656" w:rsidP="00107E14">
      <w:pPr>
        <w:jc w:val="both"/>
        <w:rPr>
          <w:sz w:val="22"/>
          <w:szCs w:val="22"/>
        </w:rPr>
      </w:pPr>
    </w:p>
    <w:p w14:paraId="6DB05EBD" w14:textId="56117D73" w:rsidR="007B6656" w:rsidRPr="003A7F71" w:rsidRDefault="007B6656" w:rsidP="007B6656">
      <w:pPr>
        <w:jc w:val="both"/>
        <w:rPr>
          <w:sz w:val="22"/>
          <w:szCs w:val="22"/>
        </w:rPr>
      </w:pPr>
      <w:r>
        <w:rPr>
          <w:sz w:val="22"/>
          <w:szCs w:val="22"/>
        </w:rPr>
        <w:t>Az Mötv</w:t>
      </w:r>
      <w:r w:rsidR="003663A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A7F71">
        <w:rPr>
          <w:sz w:val="22"/>
          <w:szCs w:val="22"/>
        </w:rPr>
        <w:t>134. § (1) bekezdés második mondatában meghatározott törvényi kötelezettség alapján Tisztelt Polgármester a testület törvényességi felhívásban foglaltakkal való) egyetértéséről vagy egyet nem értéséről, illetve a törvényességi felhívással összefüggésben tett intézkedéséről a TFÍK informatikai rendszeren keresztül megküldött levelében - a törvényességi felhívásban megadott határidőn belül</w:t>
      </w:r>
      <w:r w:rsidR="00D764F6">
        <w:rPr>
          <w:sz w:val="22"/>
          <w:szCs w:val="22"/>
        </w:rPr>
        <w:t xml:space="preserve"> </w:t>
      </w:r>
      <w:r w:rsidRPr="003A7F71">
        <w:rPr>
          <w:sz w:val="22"/>
          <w:szCs w:val="22"/>
        </w:rPr>
        <w:t>- adjon tájékoztatást a Kormányhivatal részére.</w:t>
      </w:r>
    </w:p>
    <w:p w14:paraId="44B4F88F" w14:textId="77777777" w:rsidR="007B6656" w:rsidRPr="003A7F71" w:rsidRDefault="007B6656" w:rsidP="00107E14">
      <w:pPr>
        <w:jc w:val="both"/>
        <w:rPr>
          <w:sz w:val="22"/>
          <w:szCs w:val="22"/>
        </w:rPr>
      </w:pPr>
    </w:p>
    <w:p w14:paraId="17DBCABE" w14:textId="77777777" w:rsidR="00B824FD" w:rsidRDefault="00B824FD" w:rsidP="00B824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Telki község Önkormányzata az orvosi ügyeleti feladatokat a település lakossága részére több éve a </w:t>
      </w:r>
      <w:r w:rsidRPr="002B600A">
        <w:rPr>
          <w:sz w:val="22"/>
          <w:szCs w:val="22"/>
        </w:rPr>
        <w:t xml:space="preserve">Budakörnyéki Önkormányzati Társulás </w:t>
      </w:r>
      <w:r>
        <w:rPr>
          <w:sz w:val="22"/>
          <w:szCs w:val="22"/>
        </w:rPr>
        <w:t xml:space="preserve">keretében történő feladat ellátással oldotta meg. </w:t>
      </w:r>
    </w:p>
    <w:p w14:paraId="65FDA02E" w14:textId="77777777" w:rsidR="00B824FD" w:rsidRDefault="00B824FD" w:rsidP="00B824FD">
      <w:pPr>
        <w:jc w:val="both"/>
        <w:rPr>
          <w:sz w:val="22"/>
          <w:szCs w:val="22"/>
        </w:rPr>
      </w:pPr>
    </w:p>
    <w:p w14:paraId="4DF6F7A7" w14:textId="25D9C6A8" w:rsidR="00B824FD" w:rsidRPr="002B600A" w:rsidRDefault="00B824FD" w:rsidP="00B824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2B600A">
        <w:rPr>
          <w:sz w:val="22"/>
          <w:szCs w:val="22"/>
        </w:rPr>
        <w:t xml:space="preserve">Budakörnyéki Önkormányzati Társulás nevében Dr. Győri Ottilia </w:t>
      </w:r>
      <w:r>
        <w:rPr>
          <w:sz w:val="22"/>
          <w:szCs w:val="22"/>
        </w:rPr>
        <w:t xml:space="preserve">társulási </w:t>
      </w:r>
      <w:r w:rsidRPr="002B600A">
        <w:rPr>
          <w:sz w:val="22"/>
          <w:szCs w:val="22"/>
        </w:rPr>
        <w:t>elnök 2023. május 31. napján írásban értesítette az</w:t>
      </w:r>
      <w:r>
        <w:rPr>
          <w:sz w:val="22"/>
          <w:szCs w:val="22"/>
        </w:rPr>
        <w:t xml:space="preserve"> érintett önkormányzatokat és az</w:t>
      </w:r>
      <w:r w:rsidRPr="002B600A">
        <w:rPr>
          <w:sz w:val="22"/>
          <w:szCs w:val="22"/>
        </w:rPr>
        <w:t xml:space="preserve"> Érdi Járási Hivatalt, hogy </w:t>
      </w:r>
      <w:r>
        <w:rPr>
          <w:sz w:val="22"/>
          <w:szCs w:val="22"/>
        </w:rPr>
        <w:t>a</w:t>
      </w:r>
      <w:r w:rsidRPr="002B600A">
        <w:rPr>
          <w:sz w:val="22"/>
          <w:szCs w:val="22"/>
        </w:rPr>
        <w:t xml:space="preserve"> Budakeszi orvosi ügyelet ellátására korábban a HUNGARY AMBULANCE KFT-vel kötött megállapodás 2023. május 31-én éjfélkor megszűn</w:t>
      </w:r>
      <w:r w:rsidR="00B10CDE">
        <w:rPr>
          <w:sz w:val="22"/>
          <w:szCs w:val="22"/>
        </w:rPr>
        <w:t>t</w:t>
      </w:r>
      <w:r w:rsidRPr="002B600A">
        <w:rPr>
          <w:sz w:val="22"/>
          <w:szCs w:val="22"/>
        </w:rPr>
        <w:t xml:space="preserve">, mely </w:t>
      </w:r>
      <w:r>
        <w:rPr>
          <w:sz w:val="22"/>
          <w:szCs w:val="22"/>
        </w:rPr>
        <w:t xml:space="preserve">alapján a </w:t>
      </w:r>
      <w:r w:rsidRPr="002B600A">
        <w:rPr>
          <w:sz w:val="22"/>
          <w:szCs w:val="22"/>
        </w:rPr>
        <w:t xml:space="preserve">szolgáltató az orvosi ügyeletet Budajenő, Budakeszi, Nagykovácsi Remeteszőlős és Telki települések tekintetében ellátta. </w:t>
      </w:r>
    </w:p>
    <w:p w14:paraId="16878D93" w14:textId="77777777" w:rsidR="00B824FD" w:rsidRPr="002B600A" w:rsidRDefault="00B824FD" w:rsidP="00B824FD">
      <w:pPr>
        <w:jc w:val="both"/>
        <w:rPr>
          <w:sz w:val="22"/>
          <w:szCs w:val="22"/>
        </w:rPr>
      </w:pPr>
    </w:p>
    <w:p w14:paraId="694EF3F3" w14:textId="77777777" w:rsidR="00B824FD" w:rsidRPr="002B600A" w:rsidRDefault="00B824FD" w:rsidP="00B824FD">
      <w:pPr>
        <w:jc w:val="both"/>
        <w:rPr>
          <w:sz w:val="22"/>
          <w:szCs w:val="22"/>
        </w:rPr>
      </w:pPr>
      <w:r w:rsidRPr="002B600A">
        <w:rPr>
          <w:sz w:val="22"/>
          <w:szCs w:val="22"/>
        </w:rPr>
        <w:t>A Járási Hivatal a PE_06/NEO/02677-3/2023 számú határozatával a Zsámbék Város Önkormányzatát jelölte ki - határozatlan időre – a Telki község közigazgatási terültén élő betegek részére a házi orvosi és házi gyermekorvosi ügyeleti alapellátás biztosítására.</w:t>
      </w:r>
    </w:p>
    <w:p w14:paraId="14F1B049" w14:textId="77777777" w:rsidR="00B824FD" w:rsidRPr="002B600A" w:rsidRDefault="00B824FD" w:rsidP="00B824FD">
      <w:pPr>
        <w:jc w:val="both"/>
        <w:rPr>
          <w:sz w:val="22"/>
          <w:szCs w:val="22"/>
        </w:rPr>
      </w:pPr>
    </w:p>
    <w:p w14:paraId="17048F6D" w14:textId="77777777" w:rsidR="00B824FD" w:rsidRPr="002B600A" w:rsidRDefault="00B824FD" w:rsidP="00B824FD">
      <w:pPr>
        <w:jc w:val="both"/>
        <w:rPr>
          <w:sz w:val="22"/>
          <w:szCs w:val="22"/>
        </w:rPr>
      </w:pPr>
      <w:r w:rsidRPr="002B600A">
        <w:rPr>
          <w:sz w:val="22"/>
          <w:szCs w:val="22"/>
        </w:rPr>
        <w:t>Zsámbék Város Önkormányzata az elmúlt hetekben elkészített egy Együttműködési Megállapodás tervezetet a feladatellátás</w:t>
      </w:r>
      <w:r>
        <w:rPr>
          <w:sz w:val="22"/>
          <w:szCs w:val="22"/>
        </w:rPr>
        <w:t>ra</w:t>
      </w:r>
      <w:r w:rsidRPr="002B600A">
        <w:rPr>
          <w:sz w:val="22"/>
          <w:szCs w:val="22"/>
        </w:rPr>
        <w:t xml:space="preserve"> és annak finanszírozására vonatkozóan.</w:t>
      </w:r>
    </w:p>
    <w:p w14:paraId="24FF1733" w14:textId="77777777" w:rsidR="00B824FD" w:rsidRPr="002B600A" w:rsidRDefault="00B824FD" w:rsidP="00B824FD">
      <w:pPr>
        <w:jc w:val="both"/>
        <w:rPr>
          <w:sz w:val="22"/>
          <w:szCs w:val="22"/>
        </w:rPr>
      </w:pPr>
    </w:p>
    <w:p w14:paraId="6929C7C2" w14:textId="77777777" w:rsidR="00B824FD" w:rsidRPr="002B600A" w:rsidRDefault="00B824FD" w:rsidP="00B824F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Az elmúlt napokban </w:t>
      </w:r>
      <w:r w:rsidRPr="002B600A">
        <w:rPr>
          <w:color w:val="000000" w:themeColor="text1"/>
          <w:sz w:val="22"/>
          <w:szCs w:val="22"/>
        </w:rPr>
        <w:t>a Budakörnyéki Önkormányzati Társulás</w:t>
      </w:r>
      <w:r>
        <w:rPr>
          <w:color w:val="000000" w:themeColor="text1"/>
          <w:sz w:val="22"/>
          <w:szCs w:val="22"/>
        </w:rPr>
        <w:t>a</w:t>
      </w:r>
      <w:r w:rsidRPr="002B600A">
        <w:rPr>
          <w:color w:val="000000" w:themeColor="text1"/>
          <w:sz w:val="22"/>
          <w:szCs w:val="22"/>
        </w:rPr>
        <w:t xml:space="preserve"> is </w:t>
      </w:r>
      <w:r>
        <w:rPr>
          <w:color w:val="000000" w:themeColor="text1"/>
          <w:sz w:val="22"/>
          <w:szCs w:val="22"/>
        </w:rPr>
        <w:t xml:space="preserve">ismételten </w:t>
      </w:r>
      <w:r w:rsidRPr="002B600A">
        <w:rPr>
          <w:color w:val="000000" w:themeColor="text1"/>
          <w:sz w:val="22"/>
          <w:szCs w:val="22"/>
        </w:rPr>
        <w:t>lefolytatott egy újabb ajánlatkérést</w:t>
      </w:r>
      <w:r>
        <w:rPr>
          <w:color w:val="000000" w:themeColor="text1"/>
          <w:sz w:val="22"/>
          <w:szCs w:val="22"/>
        </w:rPr>
        <w:t xml:space="preserve"> az Budakeszi orvosi ügyelet ellátására vonatkozóan</w:t>
      </w:r>
      <w:r w:rsidRPr="002B600A">
        <w:rPr>
          <w:color w:val="000000" w:themeColor="text1"/>
          <w:sz w:val="22"/>
          <w:szCs w:val="22"/>
        </w:rPr>
        <w:t xml:space="preserve">. </w:t>
      </w:r>
    </w:p>
    <w:p w14:paraId="02E13B37" w14:textId="77777777" w:rsidR="00B824FD" w:rsidRPr="002B600A" w:rsidRDefault="00B824FD" w:rsidP="00B824FD">
      <w:pPr>
        <w:jc w:val="both"/>
        <w:rPr>
          <w:sz w:val="22"/>
          <w:szCs w:val="22"/>
        </w:rPr>
      </w:pPr>
    </w:p>
    <w:p w14:paraId="670DF9BA" w14:textId="77777777" w:rsidR="00B824FD" w:rsidRDefault="00B824FD" w:rsidP="00B824F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B600A">
        <w:rPr>
          <w:sz w:val="22"/>
          <w:szCs w:val="22"/>
        </w:rPr>
        <w:t xml:space="preserve"> Budakeszi Önkormányzati Társuláson keresztül történő feladat ellátás ( Budakeszi Orvosi ügyelet ) esetén a résztvevő 5 önkormányzat és a Budakörnyéki Önkormányzati Társulás társulási tanácsának </w:t>
      </w:r>
      <w:r>
        <w:rPr>
          <w:sz w:val="22"/>
          <w:szCs w:val="22"/>
        </w:rPr>
        <w:t xml:space="preserve">döntése </w:t>
      </w:r>
      <w:r w:rsidRPr="002B600A">
        <w:rPr>
          <w:sz w:val="22"/>
          <w:szCs w:val="22"/>
        </w:rPr>
        <w:t>ülése szükséges</w:t>
      </w:r>
      <w:r>
        <w:rPr>
          <w:sz w:val="22"/>
          <w:szCs w:val="22"/>
        </w:rPr>
        <w:t>.</w:t>
      </w:r>
    </w:p>
    <w:p w14:paraId="1E324650" w14:textId="77777777" w:rsidR="00B824FD" w:rsidRDefault="00B824FD" w:rsidP="00B824FD">
      <w:pPr>
        <w:jc w:val="both"/>
        <w:rPr>
          <w:sz w:val="22"/>
          <w:szCs w:val="22"/>
        </w:rPr>
      </w:pPr>
    </w:p>
    <w:p w14:paraId="09C03A91" w14:textId="77777777" w:rsidR="00B824FD" w:rsidRDefault="00B824FD" w:rsidP="00B824F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B600A">
        <w:rPr>
          <w:sz w:val="22"/>
          <w:szCs w:val="22"/>
        </w:rPr>
        <w:t xml:space="preserve"> Zsámbéki orvosi ügyeleti </w:t>
      </w:r>
      <w:r>
        <w:rPr>
          <w:sz w:val="22"/>
          <w:szCs w:val="22"/>
        </w:rPr>
        <w:t xml:space="preserve"> ellátáshoz történő csatlakozás </w:t>
      </w:r>
      <w:r w:rsidRPr="002B600A">
        <w:rPr>
          <w:sz w:val="22"/>
          <w:szCs w:val="22"/>
        </w:rPr>
        <w:t xml:space="preserve">esetén </w:t>
      </w:r>
      <w:r>
        <w:rPr>
          <w:sz w:val="22"/>
          <w:szCs w:val="22"/>
        </w:rPr>
        <w:t xml:space="preserve">Telki </w:t>
      </w:r>
      <w:r w:rsidRPr="002B600A">
        <w:rPr>
          <w:sz w:val="22"/>
          <w:szCs w:val="22"/>
        </w:rPr>
        <w:t>település</w:t>
      </w:r>
      <w:r>
        <w:rPr>
          <w:sz w:val="22"/>
          <w:szCs w:val="22"/>
        </w:rPr>
        <w:t>en</w:t>
      </w:r>
      <w:r w:rsidRPr="002B600A">
        <w:rPr>
          <w:sz w:val="22"/>
          <w:szCs w:val="22"/>
        </w:rPr>
        <w:t xml:space="preserve"> kívül szintén egy </w:t>
      </w:r>
      <w:r>
        <w:rPr>
          <w:sz w:val="22"/>
          <w:szCs w:val="22"/>
        </w:rPr>
        <w:t>további</w:t>
      </w:r>
      <w:r w:rsidRPr="002B600A">
        <w:rPr>
          <w:sz w:val="22"/>
          <w:szCs w:val="22"/>
        </w:rPr>
        <w:t xml:space="preserve"> önkormányzat – Budajenő község – képviselő-testületének pozitív döntése szükséges</w:t>
      </w:r>
      <w:r>
        <w:rPr>
          <w:sz w:val="22"/>
          <w:szCs w:val="22"/>
        </w:rPr>
        <w:t xml:space="preserve"> a feladatellátás Zsámbéki önkormányzat által történő biztosításához.</w:t>
      </w:r>
    </w:p>
    <w:p w14:paraId="2E937570" w14:textId="77777777" w:rsidR="00B824FD" w:rsidRDefault="00B824FD" w:rsidP="00B824FD">
      <w:pPr>
        <w:jc w:val="both"/>
        <w:rPr>
          <w:sz w:val="22"/>
          <w:szCs w:val="22"/>
        </w:rPr>
      </w:pPr>
    </w:p>
    <w:p w14:paraId="1404D022" w14:textId="77777777" w:rsidR="00B824FD" w:rsidRPr="002B600A" w:rsidRDefault="00B824FD" w:rsidP="00B824FD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Fentiek alapján látható, hogy </w:t>
      </w:r>
      <w:r w:rsidRPr="002B600A">
        <w:rPr>
          <w:color w:val="000000" w:themeColor="text1"/>
          <w:sz w:val="22"/>
          <w:szCs w:val="22"/>
          <w:shd w:val="clear" w:color="auto" w:fill="FFFFFF"/>
        </w:rPr>
        <w:t xml:space="preserve">önkormányzatunk által az orvosi ügyeleti feladat-ellátás biztosítása érdekében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szükséges </w:t>
      </w:r>
      <w:r w:rsidRPr="002B600A">
        <w:rPr>
          <w:color w:val="000000" w:themeColor="text1"/>
          <w:sz w:val="22"/>
          <w:szCs w:val="22"/>
          <w:shd w:val="clear" w:color="auto" w:fill="FFFFFF"/>
        </w:rPr>
        <w:t>intézkedések a rendelkezésre álló 30 napos határidő</w:t>
      </w:r>
      <w:r>
        <w:rPr>
          <w:color w:val="000000" w:themeColor="text1"/>
          <w:sz w:val="22"/>
          <w:szCs w:val="22"/>
          <w:shd w:val="clear" w:color="auto" w:fill="FFFFFF"/>
        </w:rPr>
        <w:t>n belül nem megoldhatóak, így a megjelölt 30 napos határidő</w:t>
      </w:r>
      <w:r w:rsidRPr="002B600A">
        <w:rPr>
          <w:color w:val="000000" w:themeColor="text1"/>
          <w:sz w:val="22"/>
          <w:szCs w:val="22"/>
          <w:shd w:val="clear" w:color="auto" w:fill="FFFFFF"/>
        </w:rPr>
        <w:t xml:space="preserve"> nem elegendő a feladat- ellátás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megoldásának </w:t>
      </w:r>
      <w:r w:rsidRPr="002B600A">
        <w:rPr>
          <w:color w:val="000000" w:themeColor="text1"/>
          <w:sz w:val="22"/>
          <w:szCs w:val="22"/>
          <w:shd w:val="clear" w:color="auto" w:fill="FFFFFF"/>
        </w:rPr>
        <w:t>biztosítására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7B1675E" w14:textId="77777777" w:rsidR="00B824FD" w:rsidRPr="002B600A" w:rsidRDefault="00B824FD" w:rsidP="00B824FD">
      <w:pPr>
        <w:jc w:val="both"/>
        <w:rPr>
          <w:sz w:val="22"/>
          <w:szCs w:val="22"/>
        </w:rPr>
      </w:pPr>
    </w:p>
    <w:p w14:paraId="0BD751C6" w14:textId="77777777" w:rsidR="00B824FD" w:rsidRPr="002B600A" w:rsidRDefault="00B824FD" w:rsidP="00B824FD">
      <w:pPr>
        <w:jc w:val="both"/>
        <w:rPr>
          <w:i/>
          <w:iCs/>
          <w:color w:val="474747"/>
          <w:sz w:val="22"/>
          <w:szCs w:val="22"/>
          <w:shd w:val="clear" w:color="auto" w:fill="FFFFFF"/>
        </w:rPr>
      </w:pPr>
      <w:r w:rsidRPr="002B600A">
        <w:rPr>
          <w:color w:val="000000" w:themeColor="text1"/>
          <w:spacing w:val="-5"/>
          <w:kern w:val="36"/>
          <w:sz w:val="22"/>
          <w:szCs w:val="22"/>
        </w:rPr>
        <w:t>A</w:t>
      </w:r>
      <w:r w:rsidRPr="00FF1CF7">
        <w:rPr>
          <w:color w:val="000000" w:themeColor="text1"/>
          <w:spacing w:val="-5"/>
          <w:kern w:val="36"/>
          <w:sz w:val="22"/>
          <w:szCs w:val="22"/>
        </w:rPr>
        <w:t xml:space="preserve"> helyi önkormányzatok törvényességi felügyeletének részletes szabályairól</w:t>
      </w:r>
      <w:r w:rsidRPr="002B600A">
        <w:rPr>
          <w:color w:val="000000" w:themeColor="text1"/>
          <w:spacing w:val="-5"/>
          <w:kern w:val="36"/>
          <w:sz w:val="22"/>
          <w:szCs w:val="22"/>
        </w:rPr>
        <w:t xml:space="preserve"> szóló </w:t>
      </w:r>
      <w:r w:rsidRPr="00FF1CF7">
        <w:rPr>
          <w:color w:val="000000" w:themeColor="text1"/>
          <w:spacing w:val="-5"/>
          <w:kern w:val="36"/>
          <w:sz w:val="22"/>
          <w:szCs w:val="22"/>
        </w:rPr>
        <w:t>119/2012. (VI. 26.) Korm. rendelet</w:t>
      </w:r>
      <w:r w:rsidRPr="002B600A">
        <w:rPr>
          <w:color w:val="000000" w:themeColor="text1"/>
          <w:spacing w:val="-5"/>
          <w:kern w:val="36"/>
          <w:sz w:val="22"/>
          <w:szCs w:val="22"/>
        </w:rPr>
        <w:t xml:space="preserve"> 8.§. (4) bekezdése alapján</w:t>
      </w:r>
      <w:r w:rsidRPr="002B600A">
        <w:rPr>
          <w:i/>
          <w:iCs/>
          <w:color w:val="000000" w:themeColor="text1"/>
          <w:spacing w:val="-5"/>
          <w:kern w:val="36"/>
          <w:sz w:val="22"/>
          <w:szCs w:val="22"/>
        </w:rPr>
        <w:t xml:space="preserve"> </w:t>
      </w:r>
      <w:r w:rsidRPr="002B600A">
        <w:rPr>
          <w:i/>
          <w:iCs/>
          <w:color w:val="474747"/>
          <w:sz w:val="22"/>
          <w:szCs w:val="22"/>
          <w:shd w:val="clear" w:color="auto" w:fill="FFFFFF"/>
        </w:rPr>
        <w:t> </w:t>
      </w:r>
      <w:r w:rsidRPr="002B600A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,, amennyiben jogszabálysértés megszüntetésére biztosított határidő alatt a jogszabálysértés nem szüntethető meg, a határidő az érintett indokolt kérelmére további 30 nappal meghosszabbítható </w:t>
      </w:r>
      <w:r w:rsidRPr="002B600A">
        <w:rPr>
          <w:i/>
          <w:iCs/>
          <w:color w:val="474747"/>
          <w:sz w:val="22"/>
          <w:szCs w:val="22"/>
          <w:shd w:val="clear" w:color="auto" w:fill="FFFFFF"/>
        </w:rPr>
        <w:t>,,</w:t>
      </w:r>
    </w:p>
    <w:p w14:paraId="5E68DD7D" w14:textId="77777777" w:rsidR="00B824FD" w:rsidRPr="002B600A" w:rsidRDefault="00B824FD" w:rsidP="00B824FD">
      <w:pPr>
        <w:jc w:val="both"/>
        <w:rPr>
          <w:rFonts w:ascii="Fira Sans" w:hAnsi="Fira Sans"/>
          <w:color w:val="474747"/>
          <w:sz w:val="22"/>
          <w:szCs w:val="22"/>
          <w:shd w:val="clear" w:color="auto" w:fill="FFFFFF"/>
        </w:rPr>
      </w:pPr>
    </w:p>
    <w:p w14:paraId="7805E5F7" w14:textId="241D3FD6" w:rsidR="00B824FD" w:rsidRDefault="00B824FD" w:rsidP="00B824FD">
      <w:pPr>
        <w:shd w:val="clear" w:color="auto" w:fill="FFFFFF"/>
        <w:jc w:val="both"/>
        <w:outlineLvl w:val="0"/>
        <w:rPr>
          <w:color w:val="000000" w:themeColor="text1"/>
          <w:spacing w:val="-5"/>
          <w:kern w:val="36"/>
          <w:sz w:val="22"/>
          <w:szCs w:val="22"/>
        </w:rPr>
      </w:pPr>
      <w:r>
        <w:rPr>
          <w:color w:val="000000" w:themeColor="text1"/>
          <w:spacing w:val="-5"/>
          <w:kern w:val="36"/>
          <w:sz w:val="22"/>
          <w:szCs w:val="22"/>
        </w:rPr>
        <w:t>A f</w:t>
      </w:r>
      <w:r w:rsidRPr="002B600A">
        <w:rPr>
          <w:color w:val="000000" w:themeColor="text1"/>
          <w:spacing w:val="-5"/>
          <w:kern w:val="36"/>
          <w:sz w:val="22"/>
          <w:szCs w:val="22"/>
        </w:rPr>
        <w:t>enti</w:t>
      </w:r>
      <w:r>
        <w:rPr>
          <w:color w:val="000000" w:themeColor="text1"/>
          <w:spacing w:val="-5"/>
          <w:kern w:val="36"/>
          <w:sz w:val="22"/>
          <w:szCs w:val="22"/>
        </w:rPr>
        <w:t xml:space="preserve"> jogszabályhelyre való hivatkozás alapján</w:t>
      </w:r>
      <w:r w:rsidRPr="002B600A">
        <w:rPr>
          <w:color w:val="000000" w:themeColor="text1"/>
          <w:spacing w:val="-5"/>
          <w:kern w:val="36"/>
          <w:sz w:val="22"/>
          <w:szCs w:val="22"/>
        </w:rPr>
        <w:t xml:space="preserve"> </w:t>
      </w:r>
      <w:r w:rsidR="00B10CDE">
        <w:rPr>
          <w:color w:val="000000" w:themeColor="text1"/>
          <w:spacing w:val="-5"/>
          <w:kern w:val="36"/>
          <w:sz w:val="22"/>
          <w:szCs w:val="22"/>
        </w:rPr>
        <w:t xml:space="preserve">határidő hosszabbítási kérelmet </w:t>
      </w:r>
      <w:r w:rsidR="00A54924">
        <w:rPr>
          <w:color w:val="000000" w:themeColor="text1"/>
          <w:spacing w:val="-5"/>
          <w:kern w:val="36"/>
          <w:sz w:val="22"/>
          <w:szCs w:val="22"/>
        </w:rPr>
        <w:t>nyújtottunk be</w:t>
      </w:r>
      <w:r w:rsidR="00B10CDE">
        <w:rPr>
          <w:color w:val="000000" w:themeColor="text1"/>
          <w:spacing w:val="-5"/>
          <w:kern w:val="36"/>
          <w:sz w:val="22"/>
          <w:szCs w:val="22"/>
        </w:rPr>
        <w:t xml:space="preserve"> a</w:t>
      </w:r>
      <w:r>
        <w:rPr>
          <w:color w:val="000000" w:themeColor="text1"/>
          <w:spacing w:val="-5"/>
          <w:kern w:val="36"/>
          <w:sz w:val="22"/>
          <w:szCs w:val="22"/>
        </w:rPr>
        <w:t xml:space="preserve"> Főispán úr </w:t>
      </w:r>
      <w:r w:rsidR="00B10CDE">
        <w:rPr>
          <w:color w:val="000000" w:themeColor="text1"/>
          <w:spacing w:val="-5"/>
          <w:kern w:val="36"/>
          <w:sz w:val="22"/>
          <w:szCs w:val="22"/>
        </w:rPr>
        <w:t xml:space="preserve">részére, </w:t>
      </w:r>
      <w:r w:rsidR="003E72DD">
        <w:rPr>
          <w:color w:val="000000" w:themeColor="text1"/>
          <w:spacing w:val="-5"/>
          <w:kern w:val="36"/>
          <w:sz w:val="22"/>
          <w:szCs w:val="22"/>
        </w:rPr>
        <w:t>melyet PE/030-01535-19/2023 számú levelével jóváhagyott</w:t>
      </w:r>
      <w:r w:rsidR="00A54924">
        <w:rPr>
          <w:color w:val="000000" w:themeColor="text1"/>
          <w:spacing w:val="-5"/>
          <w:kern w:val="36"/>
          <w:sz w:val="22"/>
          <w:szCs w:val="22"/>
        </w:rPr>
        <w:t xml:space="preserve"> és 30 nappal meghosszabbított</w:t>
      </w:r>
      <w:r w:rsidRPr="002B600A">
        <w:rPr>
          <w:color w:val="000000" w:themeColor="text1"/>
          <w:spacing w:val="-5"/>
          <w:kern w:val="36"/>
          <w:sz w:val="22"/>
          <w:szCs w:val="22"/>
        </w:rPr>
        <w:t>.</w:t>
      </w:r>
    </w:p>
    <w:p w14:paraId="1554219B" w14:textId="77777777" w:rsidR="00B824FD" w:rsidRDefault="00B824FD" w:rsidP="00B824FD">
      <w:pPr>
        <w:shd w:val="clear" w:color="auto" w:fill="FFFFFF"/>
        <w:jc w:val="both"/>
        <w:outlineLvl w:val="0"/>
        <w:rPr>
          <w:color w:val="000000" w:themeColor="text1"/>
          <w:spacing w:val="-5"/>
          <w:kern w:val="36"/>
          <w:sz w:val="22"/>
          <w:szCs w:val="22"/>
        </w:rPr>
      </w:pPr>
    </w:p>
    <w:p w14:paraId="349AAE8F" w14:textId="77777777" w:rsidR="00B824FD" w:rsidRDefault="00B824FD" w:rsidP="00107E14">
      <w:pPr>
        <w:jc w:val="both"/>
        <w:rPr>
          <w:sz w:val="22"/>
          <w:szCs w:val="22"/>
        </w:rPr>
      </w:pPr>
    </w:p>
    <w:p w14:paraId="1039898B" w14:textId="2CC27DA8" w:rsidR="00107E14" w:rsidRPr="00B12845" w:rsidRDefault="00FF49E9" w:rsidP="00107E14">
      <w:pPr>
        <w:jc w:val="both"/>
        <w:rPr>
          <w:sz w:val="22"/>
          <w:szCs w:val="22"/>
        </w:rPr>
      </w:pPr>
      <w:r w:rsidRPr="00B12845">
        <w:rPr>
          <w:sz w:val="22"/>
          <w:szCs w:val="22"/>
        </w:rPr>
        <w:t>Telki, 20</w:t>
      </w:r>
      <w:r w:rsidR="00B12845" w:rsidRPr="00B12845">
        <w:rPr>
          <w:sz w:val="22"/>
          <w:szCs w:val="22"/>
        </w:rPr>
        <w:t xml:space="preserve">23. augusztus </w:t>
      </w:r>
      <w:r w:rsidR="003E72DD">
        <w:rPr>
          <w:sz w:val="22"/>
          <w:szCs w:val="22"/>
        </w:rPr>
        <w:t>23</w:t>
      </w:r>
      <w:r w:rsidR="00B12845" w:rsidRPr="00B12845">
        <w:rPr>
          <w:sz w:val="22"/>
          <w:szCs w:val="22"/>
        </w:rPr>
        <w:t>.</w:t>
      </w:r>
    </w:p>
    <w:p w14:paraId="1BE464A6" w14:textId="77777777" w:rsidR="00B12845" w:rsidRPr="00B12845" w:rsidRDefault="00B12845" w:rsidP="00107E14">
      <w:pPr>
        <w:jc w:val="both"/>
        <w:rPr>
          <w:sz w:val="22"/>
          <w:szCs w:val="22"/>
        </w:rPr>
      </w:pPr>
    </w:p>
    <w:p w14:paraId="2FD486C6" w14:textId="56434090" w:rsidR="00B12845" w:rsidRPr="00B12845" w:rsidRDefault="00B12845" w:rsidP="00D764F6">
      <w:pPr>
        <w:ind w:left="7788" w:firstLine="708"/>
        <w:jc w:val="both"/>
        <w:rPr>
          <w:sz w:val="22"/>
          <w:szCs w:val="22"/>
        </w:rPr>
      </w:pPr>
      <w:r w:rsidRPr="00B12845">
        <w:rPr>
          <w:sz w:val="22"/>
          <w:szCs w:val="22"/>
        </w:rPr>
        <w:t>Deltai Károly</w:t>
      </w:r>
    </w:p>
    <w:p w14:paraId="38346EF5" w14:textId="3FC87850" w:rsidR="00B12845" w:rsidRPr="00B12845" w:rsidRDefault="00B12845" w:rsidP="00D764F6">
      <w:pPr>
        <w:ind w:left="7788" w:firstLine="708"/>
        <w:jc w:val="both"/>
        <w:rPr>
          <w:sz w:val="22"/>
          <w:szCs w:val="22"/>
        </w:rPr>
      </w:pPr>
      <w:r w:rsidRPr="00B12845">
        <w:rPr>
          <w:sz w:val="22"/>
          <w:szCs w:val="22"/>
        </w:rPr>
        <w:t>polgármester</w:t>
      </w:r>
    </w:p>
    <w:p w14:paraId="537C45AE" w14:textId="77777777" w:rsidR="004349C4" w:rsidRPr="00D07D46" w:rsidRDefault="004349C4" w:rsidP="004349C4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Határozati javaslat</w:t>
      </w:r>
    </w:p>
    <w:p w14:paraId="618A0FCC" w14:textId="77777777" w:rsidR="004349C4" w:rsidRPr="00D07D46" w:rsidRDefault="004349C4" w:rsidP="004349C4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Telki község Önkormányzat Képviselő-testülete</w:t>
      </w:r>
    </w:p>
    <w:p w14:paraId="088CEFBC" w14:textId="18FFBFFF" w:rsidR="004349C4" w:rsidRDefault="004349C4" w:rsidP="004349C4">
      <w:pPr>
        <w:jc w:val="center"/>
        <w:rPr>
          <w:b/>
          <w:sz w:val="22"/>
          <w:szCs w:val="22"/>
        </w:rPr>
      </w:pPr>
      <w:r w:rsidRPr="00D07D46">
        <w:rPr>
          <w:b/>
          <w:sz w:val="22"/>
          <w:szCs w:val="22"/>
        </w:rPr>
        <w:t>/2023. (VIII.    ) Önkormányzati határozata</w:t>
      </w:r>
    </w:p>
    <w:p w14:paraId="66D16479" w14:textId="77777777" w:rsidR="00A93ABC" w:rsidRPr="00D07D46" w:rsidRDefault="00A93ABC" w:rsidP="00107E14">
      <w:pPr>
        <w:jc w:val="both"/>
        <w:rPr>
          <w:sz w:val="22"/>
          <w:szCs w:val="22"/>
        </w:rPr>
      </w:pPr>
    </w:p>
    <w:p w14:paraId="7701D656" w14:textId="77777777" w:rsidR="003E72DD" w:rsidRDefault="00A93ABC" w:rsidP="00107E14">
      <w:pPr>
        <w:jc w:val="both"/>
        <w:rPr>
          <w:sz w:val="22"/>
          <w:szCs w:val="22"/>
        </w:rPr>
      </w:pPr>
      <w:r w:rsidRPr="00D07D46">
        <w:rPr>
          <w:sz w:val="22"/>
          <w:szCs w:val="22"/>
        </w:rPr>
        <w:t xml:space="preserve">Telki község Önkormányzat képviselő-testülete </w:t>
      </w:r>
      <w:r w:rsidR="003E72DD">
        <w:rPr>
          <w:sz w:val="22"/>
          <w:szCs w:val="22"/>
        </w:rPr>
        <w:t xml:space="preserve">tudomásul vette a </w:t>
      </w:r>
      <w:r w:rsidR="003E72DD" w:rsidRPr="00D07D46">
        <w:rPr>
          <w:sz w:val="22"/>
          <w:szCs w:val="22"/>
        </w:rPr>
        <w:t xml:space="preserve">Pest Vármegye Kormányhivatal </w:t>
      </w:r>
      <w:r w:rsidR="003E72DD" w:rsidRPr="00A34D39">
        <w:rPr>
          <w:b/>
          <w:bCs/>
          <w:sz w:val="22"/>
          <w:szCs w:val="22"/>
        </w:rPr>
        <w:t>PE/030/01535-10/2023</w:t>
      </w:r>
      <w:r w:rsidR="003E72DD">
        <w:rPr>
          <w:sz w:val="22"/>
          <w:szCs w:val="22"/>
        </w:rPr>
        <w:t xml:space="preserve"> </w:t>
      </w:r>
      <w:r w:rsidR="003E72DD" w:rsidRPr="003A7F71">
        <w:rPr>
          <w:sz w:val="22"/>
          <w:szCs w:val="22"/>
        </w:rPr>
        <w:t>törvényességi felhívás</w:t>
      </w:r>
      <w:r w:rsidR="003E72DD">
        <w:rPr>
          <w:sz w:val="22"/>
          <w:szCs w:val="22"/>
        </w:rPr>
        <w:t>ában foglaltakra megküldött határidő hosszabbítási kérelem benyújtását.</w:t>
      </w:r>
    </w:p>
    <w:p w14:paraId="1C5D05CE" w14:textId="77777777" w:rsidR="00D07D46" w:rsidRPr="00D07D46" w:rsidRDefault="00D07D46" w:rsidP="00107E14">
      <w:pPr>
        <w:jc w:val="both"/>
        <w:rPr>
          <w:sz w:val="22"/>
          <w:szCs w:val="22"/>
        </w:rPr>
      </w:pPr>
    </w:p>
    <w:p w14:paraId="1FA8D659" w14:textId="2684044C" w:rsidR="00D07D46" w:rsidRPr="00D07D46" w:rsidRDefault="00D07D46" w:rsidP="00107E14">
      <w:pPr>
        <w:jc w:val="both"/>
        <w:rPr>
          <w:sz w:val="22"/>
          <w:szCs w:val="22"/>
        </w:rPr>
      </w:pPr>
      <w:r w:rsidRPr="00D07D46">
        <w:rPr>
          <w:sz w:val="22"/>
          <w:szCs w:val="22"/>
        </w:rPr>
        <w:t>Határidő: azonnal</w:t>
      </w:r>
    </w:p>
    <w:p w14:paraId="01A0973C" w14:textId="1B76CA65" w:rsidR="00D07D46" w:rsidRPr="00D07D46" w:rsidRDefault="00D07D46" w:rsidP="00107E14">
      <w:pPr>
        <w:jc w:val="both"/>
        <w:rPr>
          <w:sz w:val="22"/>
          <w:szCs w:val="22"/>
        </w:rPr>
      </w:pPr>
      <w:r w:rsidRPr="00D07D46">
        <w:rPr>
          <w:sz w:val="22"/>
          <w:szCs w:val="22"/>
        </w:rPr>
        <w:t>Felelős: polgármester</w:t>
      </w:r>
    </w:p>
    <w:sectPr w:rsidR="00D07D46" w:rsidRPr="00D07D46" w:rsidSect="00EC5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14"/>
    <w:rsid w:val="000A5127"/>
    <w:rsid w:val="000E5D83"/>
    <w:rsid w:val="00107E14"/>
    <w:rsid w:val="001C13AC"/>
    <w:rsid w:val="001E4C61"/>
    <w:rsid w:val="00354189"/>
    <w:rsid w:val="003663A5"/>
    <w:rsid w:val="003930AC"/>
    <w:rsid w:val="003A7F71"/>
    <w:rsid w:val="003E72DD"/>
    <w:rsid w:val="004349C4"/>
    <w:rsid w:val="004A7DDF"/>
    <w:rsid w:val="00741D94"/>
    <w:rsid w:val="007B6656"/>
    <w:rsid w:val="0081036F"/>
    <w:rsid w:val="008552BC"/>
    <w:rsid w:val="00A225EC"/>
    <w:rsid w:val="00A34D39"/>
    <w:rsid w:val="00A52FE1"/>
    <w:rsid w:val="00A54924"/>
    <w:rsid w:val="00A93ABC"/>
    <w:rsid w:val="00AA4259"/>
    <w:rsid w:val="00B10CDE"/>
    <w:rsid w:val="00B12845"/>
    <w:rsid w:val="00B824FD"/>
    <w:rsid w:val="00D07D46"/>
    <w:rsid w:val="00D45533"/>
    <w:rsid w:val="00D764F6"/>
    <w:rsid w:val="00E01400"/>
    <w:rsid w:val="00EC5CD3"/>
    <w:rsid w:val="00F13386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A75"/>
  <w15:chartTrackingRefBased/>
  <w15:docId w15:val="{AD3C9247-F5D8-4526-B5CE-E18E0900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2023-08-16T12:22:00Z</dcterms:created>
  <dcterms:modified xsi:type="dcterms:W3CDTF">2023-08-24T13:53:00Z</dcterms:modified>
</cp:coreProperties>
</file>